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7D272DD7" w:rsidR="00415A9B" w:rsidRDefault="00CA6C02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5726638">
            <wp:simplePos x="0" y="0"/>
            <wp:positionH relativeFrom="column">
              <wp:posOffset>7242810</wp:posOffset>
            </wp:positionH>
            <wp:positionV relativeFrom="paragraph">
              <wp:posOffset>-781685</wp:posOffset>
            </wp:positionV>
            <wp:extent cx="1372870" cy="876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26838628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3DE38CF2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D350A8">
        <w:rPr>
          <w:rFonts w:ascii="Arial" w:hAnsi="Arial" w:cs="Arial"/>
          <w:b/>
          <w:sz w:val="22"/>
          <w:szCs w:val="32"/>
        </w:rPr>
        <w:t>5-2026</w:t>
      </w:r>
    </w:p>
    <w:p w14:paraId="59DEB1DA" w14:textId="01BB0515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73C45D27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415724A0" w:rsidR="00E332EC" w:rsidRPr="00276E74" w:rsidRDefault="00C51BDB" w:rsidP="00CA6C02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3</w:t>
            </w:r>
            <w:r w:rsidR="00B07176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e</w:t>
            </w:r>
            <w:r w:rsidR="00E332EC"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année</w:t>
            </w:r>
            <w:r w:rsidR="00CA6C02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DA5EE64" w:rsidR="00E332EC" w:rsidRPr="00276E74" w:rsidRDefault="00E332EC" w:rsidP="00276E7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46BE933" w14:textId="77777777" w:rsidR="00276E74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1ADE2551" w14:textId="2D022BF9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D350A8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octobre 202</w:t>
            </w:r>
            <w:r w:rsidR="00B3287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74A5B75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5AA378D6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C5F81B5" w14:textId="701DA706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D350A8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B3287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6FFE00A" w14:textId="77777777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1428699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0326072" w14:textId="04C52402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D350A8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B3287E">
              <w:rPr>
                <w:rFonts w:ascii="Arial" w:hAnsi="Arial" w:cs="Arial"/>
              </w:rPr>
              <w:t>6</w:t>
            </w:r>
          </w:p>
          <w:p w14:paraId="77AAA61D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8B3A948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F722E02" w14:textId="00BB1CA1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D350A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B3287E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19A21B00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25A4EB02" w14:textId="77777777" w:rsidR="00460AC6" w:rsidRDefault="00460AC6"/>
    <w:tbl>
      <w:tblPr>
        <w:tblStyle w:val="Grilledutableau"/>
        <w:tblpPr w:leftFromText="141" w:rightFromText="141" w:vertAnchor="text" w:horzAnchor="page" w:tblpX="8641" w:tblpY="-104"/>
        <w:tblW w:w="6374" w:type="dxa"/>
        <w:tblLook w:val="04A0" w:firstRow="1" w:lastRow="0" w:firstColumn="1" w:lastColumn="0" w:noHBand="0" w:noVBand="1"/>
      </w:tblPr>
      <w:tblGrid>
        <w:gridCol w:w="1507"/>
        <w:gridCol w:w="1721"/>
        <w:gridCol w:w="950"/>
        <w:gridCol w:w="950"/>
        <w:gridCol w:w="1246"/>
      </w:tblGrid>
      <w:tr w:rsidR="00276E74" w:rsidRPr="00CC7D82" w14:paraId="7BC4B76B" w14:textId="77777777" w:rsidTr="00276E74">
        <w:tc>
          <w:tcPr>
            <w:tcW w:w="6374" w:type="dxa"/>
            <w:gridSpan w:val="5"/>
          </w:tcPr>
          <w:p w14:paraId="31B4AFB0" w14:textId="77777777" w:rsidR="00276E74" w:rsidRPr="00276E74" w:rsidRDefault="00276E74" w:rsidP="0027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6E74">
              <w:rPr>
                <w:rFonts w:ascii="Arial" w:hAnsi="Arial" w:cs="Arial"/>
                <w:b/>
                <w:bCs/>
              </w:rPr>
              <w:t>Étape 1</w:t>
            </w:r>
          </w:p>
        </w:tc>
      </w:tr>
      <w:tr w:rsidR="00276E74" w:rsidRPr="00CC7D82" w14:paraId="0BFA33E5" w14:textId="77777777" w:rsidTr="00276E74">
        <w:tc>
          <w:tcPr>
            <w:tcW w:w="3228" w:type="dxa"/>
            <w:gridSpan w:val="2"/>
            <w:vMerge w:val="restart"/>
          </w:tcPr>
          <w:p w14:paraId="44BD84D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900" w:type="dxa"/>
            <w:gridSpan w:val="2"/>
          </w:tcPr>
          <w:p w14:paraId="359D5D5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246" w:type="dxa"/>
            <w:vMerge w:val="restart"/>
          </w:tcPr>
          <w:p w14:paraId="71134991" w14:textId="649E0B39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276E74" w:rsidRPr="00CC7D82" w14:paraId="0D975AA6" w14:textId="77777777" w:rsidTr="00276E74">
        <w:tc>
          <w:tcPr>
            <w:tcW w:w="3228" w:type="dxa"/>
            <w:gridSpan w:val="2"/>
            <w:vMerge/>
          </w:tcPr>
          <w:p w14:paraId="18A5812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05982E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50" w:type="dxa"/>
          </w:tcPr>
          <w:p w14:paraId="24FF8C7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246" w:type="dxa"/>
            <w:vMerge/>
          </w:tcPr>
          <w:p w14:paraId="7ABBB1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5D677774" w14:textId="77777777" w:rsidTr="00276E74">
        <w:tc>
          <w:tcPr>
            <w:tcW w:w="1507" w:type="dxa"/>
            <w:vMerge w:val="restart"/>
          </w:tcPr>
          <w:p w14:paraId="027D3F7E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19F9663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50" w:type="dxa"/>
          </w:tcPr>
          <w:p w14:paraId="0FD2401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0FF19E7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43598C4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3B808B6" w14:textId="77777777" w:rsidTr="00276E74">
        <w:tc>
          <w:tcPr>
            <w:tcW w:w="1507" w:type="dxa"/>
            <w:vMerge/>
          </w:tcPr>
          <w:p w14:paraId="655E7A0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747D27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50" w:type="dxa"/>
          </w:tcPr>
          <w:p w14:paraId="00633C7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7A137EF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58FAAC7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DD325E3" w14:textId="77777777" w:rsidTr="00276E74">
        <w:tc>
          <w:tcPr>
            <w:tcW w:w="1507" w:type="dxa"/>
            <w:vMerge/>
          </w:tcPr>
          <w:p w14:paraId="6632E4AA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97B309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50" w:type="dxa"/>
          </w:tcPr>
          <w:p w14:paraId="1603DAB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CEB3BE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576521E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8A67C54" w14:textId="77777777" w:rsidTr="00276E74">
        <w:tc>
          <w:tcPr>
            <w:tcW w:w="1507" w:type="dxa"/>
            <w:vMerge w:val="restart"/>
          </w:tcPr>
          <w:p w14:paraId="0861566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93D48B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50" w:type="dxa"/>
          </w:tcPr>
          <w:p w14:paraId="5F1BB2B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44A47B6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51E5B6E" w14:textId="29AA1653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05463AC" w14:textId="77777777" w:rsidTr="00276E74">
        <w:tc>
          <w:tcPr>
            <w:tcW w:w="1507" w:type="dxa"/>
            <w:vMerge/>
          </w:tcPr>
          <w:p w14:paraId="15FC759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138CC5F" w14:textId="6BAFCDC8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 xml:space="preserve">Raisonner à l’aide de concepts </w:t>
            </w:r>
          </w:p>
        </w:tc>
        <w:tc>
          <w:tcPr>
            <w:tcW w:w="950" w:type="dxa"/>
          </w:tcPr>
          <w:p w14:paraId="4B052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F6F8F2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15D2BAC9" w14:textId="2D776D6E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41810B6" w14:textId="77777777" w:rsidTr="00276E74">
        <w:tc>
          <w:tcPr>
            <w:tcW w:w="1507" w:type="dxa"/>
            <w:vMerge w:val="restart"/>
            <w:shd w:val="clear" w:color="auto" w:fill="auto"/>
          </w:tcPr>
          <w:p w14:paraId="50808F3B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  <w:shd w:val="clear" w:color="auto" w:fill="auto"/>
          </w:tcPr>
          <w:p w14:paraId="6F03AA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Interagir oralement en anglais</w:t>
            </w:r>
          </w:p>
        </w:tc>
        <w:tc>
          <w:tcPr>
            <w:tcW w:w="950" w:type="dxa"/>
            <w:shd w:val="clear" w:color="auto" w:fill="auto"/>
          </w:tcPr>
          <w:p w14:paraId="7ABBF7D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18203266" w14:textId="3BEF7490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263A428E" w14:textId="4698C72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11C659B2" w14:textId="77777777" w:rsidTr="00276E74">
        <w:tc>
          <w:tcPr>
            <w:tcW w:w="1507" w:type="dxa"/>
            <w:vMerge/>
            <w:shd w:val="clear" w:color="auto" w:fill="auto"/>
          </w:tcPr>
          <w:p w14:paraId="4A45E8C3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6FF681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Réinvestir sa compréhension de textes lus et entendus</w:t>
            </w:r>
          </w:p>
        </w:tc>
        <w:tc>
          <w:tcPr>
            <w:tcW w:w="950" w:type="dxa"/>
            <w:shd w:val="clear" w:color="auto" w:fill="auto"/>
          </w:tcPr>
          <w:p w14:paraId="3F491FB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73533FFE" w14:textId="7EF94541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5BCAE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6840B640" w14:textId="77777777" w:rsidTr="00276E74">
        <w:tc>
          <w:tcPr>
            <w:tcW w:w="1507" w:type="dxa"/>
            <w:vMerge/>
            <w:shd w:val="clear" w:color="auto" w:fill="auto"/>
          </w:tcPr>
          <w:p w14:paraId="016BC88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EF9764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 des textes</w:t>
            </w:r>
          </w:p>
        </w:tc>
        <w:tc>
          <w:tcPr>
            <w:tcW w:w="950" w:type="dxa"/>
            <w:shd w:val="clear" w:color="auto" w:fill="auto"/>
          </w:tcPr>
          <w:p w14:paraId="633A7BD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AD155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6C17CDD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7263656" w14:textId="77777777" w:rsidTr="00276E74">
        <w:tc>
          <w:tcPr>
            <w:tcW w:w="3228" w:type="dxa"/>
            <w:gridSpan w:val="2"/>
            <w:shd w:val="clear" w:color="auto" w:fill="auto"/>
          </w:tcPr>
          <w:p w14:paraId="159CAC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Géographie, histoire et éducation à la citoyenneté</w:t>
            </w:r>
          </w:p>
        </w:tc>
        <w:tc>
          <w:tcPr>
            <w:tcW w:w="950" w:type="dxa"/>
            <w:shd w:val="clear" w:color="auto" w:fill="auto"/>
          </w:tcPr>
          <w:p w14:paraId="36A2438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0A06816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369FAFC0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74C13579" w14:textId="77777777" w:rsidTr="00276E74">
        <w:tc>
          <w:tcPr>
            <w:tcW w:w="3228" w:type="dxa"/>
            <w:gridSpan w:val="2"/>
            <w:shd w:val="clear" w:color="auto" w:fill="auto"/>
          </w:tcPr>
          <w:p w14:paraId="7FFF560F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Science et technologie</w:t>
            </w:r>
          </w:p>
        </w:tc>
        <w:tc>
          <w:tcPr>
            <w:tcW w:w="950" w:type="dxa"/>
            <w:shd w:val="clear" w:color="auto" w:fill="auto"/>
          </w:tcPr>
          <w:p w14:paraId="01956EF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5CCEDAC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06AB4D4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637CBBE3" w14:textId="77777777" w:rsidTr="00276E74">
        <w:tc>
          <w:tcPr>
            <w:tcW w:w="3228" w:type="dxa"/>
            <w:gridSpan w:val="2"/>
          </w:tcPr>
          <w:p w14:paraId="332D4D2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50" w:type="dxa"/>
          </w:tcPr>
          <w:p w14:paraId="6BF4D3A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A68F115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16F581A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4A9B29DF" w14:textId="77777777" w:rsidTr="00276E74">
        <w:tc>
          <w:tcPr>
            <w:tcW w:w="3228" w:type="dxa"/>
            <w:gridSpan w:val="2"/>
          </w:tcPr>
          <w:p w14:paraId="4340DED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50" w:type="dxa"/>
          </w:tcPr>
          <w:p w14:paraId="2AB19CBF" w14:textId="4724E438" w:rsidR="00276E74" w:rsidRPr="00CA6C02" w:rsidRDefault="00C51BDB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7AD71F87" w14:textId="6D5406DE" w:rsidR="00276E74" w:rsidRPr="00CA6C02" w:rsidRDefault="00C51BDB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29E17D93" w14:textId="11EA5022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013850D3" w14:textId="77777777" w:rsidTr="00276E74">
        <w:tc>
          <w:tcPr>
            <w:tcW w:w="3228" w:type="dxa"/>
            <w:gridSpan w:val="2"/>
          </w:tcPr>
          <w:p w14:paraId="3DA2361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50" w:type="dxa"/>
          </w:tcPr>
          <w:p w14:paraId="1300EC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2588C73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0B4F6D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060CAEE3" w14:textId="77777777" w:rsidTr="00276E74">
        <w:tc>
          <w:tcPr>
            <w:tcW w:w="3228" w:type="dxa"/>
            <w:gridSpan w:val="2"/>
          </w:tcPr>
          <w:p w14:paraId="6881659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50" w:type="dxa"/>
          </w:tcPr>
          <w:p w14:paraId="472297B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523083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BFF23C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04A2D4C" w14:textId="36CFA177" w:rsidR="00276E74" w:rsidRDefault="00276E74" w:rsidP="00276E74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20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 xml:space="preserve">8 </w:t>
      </w:r>
      <w:r w:rsidRPr="00491F9F">
        <w:rPr>
          <w:rFonts w:ascii="Arial" w:hAnsi="Arial" w:cs="Arial"/>
          <w:sz w:val="16"/>
          <w:szCs w:val="16"/>
        </w:rPr>
        <w:t xml:space="preserve">août au </w:t>
      </w:r>
      <w:r w:rsidR="008C2D82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37774A04" w14:textId="1C7901B7" w:rsidR="00CC7D82" w:rsidRDefault="00276E74" w:rsidP="00415A9B">
      <w:r w:rsidRPr="0033151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1" locked="0" layoutInCell="1" allowOverlap="1" wp14:anchorId="7AB61117" wp14:editId="5F22FD65">
            <wp:simplePos x="0" y="0"/>
            <wp:positionH relativeFrom="column">
              <wp:posOffset>-646430</wp:posOffset>
            </wp:positionH>
            <wp:positionV relativeFrom="paragraph">
              <wp:posOffset>4958080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261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CC7D82" w:rsidRPr="00CC7D82" w14:paraId="6C5273D9" w14:textId="77777777" w:rsidTr="00CC7D82">
        <w:tc>
          <w:tcPr>
            <w:tcW w:w="6374" w:type="dxa"/>
            <w:gridSpan w:val="5"/>
          </w:tcPr>
          <w:p w14:paraId="0BF90C1D" w14:textId="5A204E67" w:rsidR="00CC7D82" w:rsidRPr="00CC7D82" w:rsidRDefault="00CC7D82" w:rsidP="00CC7D8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 w:rsidR="007D612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C7D82" w:rsidRPr="00CC7D82" w14:paraId="18995A9A" w14:textId="77777777" w:rsidTr="00CC7D82">
        <w:tc>
          <w:tcPr>
            <w:tcW w:w="3174" w:type="dxa"/>
            <w:gridSpan w:val="2"/>
            <w:vMerge w:val="restart"/>
          </w:tcPr>
          <w:p w14:paraId="3233385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204C8F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3C9E1BB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CC7D82" w:rsidRPr="00CC7D82" w14:paraId="57F29F12" w14:textId="77777777" w:rsidTr="00CC7D82">
        <w:tc>
          <w:tcPr>
            <w:tcW w:w="3174" w:type="dxa"/>
            <w:gridSpan w:val="2"/>
            <w:vMerge/>
          </w:tcPr>
          <w:p w14:paraId="4E357EB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4C0CB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0190FCE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324339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AD2D564" w14:textId="77777777" w:rsidTr="00CC7D82">
        <w:tc>
          <w:tcPr>
            <w:tcW w:w="1524" w:type="dxa"/>
            <w:vMerge w:val="restart"/>
          </w:tcPr>
          <w:p w14:paraId="11CD47DA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0B4A2AF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375E5AF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9D4491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2003BF6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30258F7D" w14:textId="77777777" w:rsidTr="00CC7D82">
        <w:tc>
          <w:tcPr>
            <w:tcW w:w="1524" w:type="dxa"/>
            <w:vMerge/>
          </w:tcPr>
          <w:p w14:paraId="15514AA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A99C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07EC283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9CF5C2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30F61B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79769DE" w14:textId="77777777" w:rsidTr="00CC7D82">
        <w:tc>
          <w:tcPr>
            <w:tcW w:w="1524" w:type="dxa"/>
            <w:vMerge/>
          </w:tcPr>
          <w:p w14:paraId="2BFE83C1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E1158A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5A83F5AF" w14:textId="14D4919A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37518B0" w14:textId="39E2861B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0E40D0D0" w14:textId="423F8663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F6F3590" w14:textId="77777777" w:rsidTr="00CC7D82">
        <w:tc>
          <w:tcPr>
            <w:tcW w:w="1524" w:type="dxa"/>
            <w:vMerge w:val="restart"/>
          </w:tcPr>
          <w:p w14:paraId="36C54D3B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4A30934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48E98C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88EF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95510B7" w14:textId="03C4D94B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3CE7712" w14:textId="77777777" w:rsidTr="00CC7D82">
        <w:tc>
          <w:tcPr>
            <w:tcW w:w="1524" w:type="dxa"/>
            <w:vMerge/>
          </w:tcPr>
          <w:p w14:paraId="7866C38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96819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49AD5F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B45164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473A6B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09F983C" w14:textId="77777777" w:rsidTr="004C6B01">
        <w:tc>
          <w:tcPr>
            <w:tcW w:w="1524" w:type="dxa"/>
            <w:vMerge w:val="restart"/>
            <w:shd w:val="clear" w:color="auto" w:fill="auto"/>
          </w:tcPr>
          <w:p w14:paraId="42BAABC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0E5DD581" w14:textId="44605D58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40D47D45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2D69DE1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E7384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E8D686E" w14:textId="77777777" w:rsidTr="004C6B01">
        <w:tc>
          <w:tcPr>
            <w:tcW w:w="1524" w:type="dxa"/>
            <w:vMerge/>
            <w:shd w:val="clear" w:color="auto" w:fill="auto"/>
          </w:tcPr>
          <w:p w14:paraId="65A01807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9C6A367" w14:textId="0B03A17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64777E9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740F87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289E1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14F14B0" w14:textId="77777777" w:rsidTr="004C6B01">
        <w:tc>
          <w:tcPr>
            <w:tcW w:w="1524" w:type="dxa"/>
            <w:vMerge/>
            <w:shd w:val="clear" w:color="auto" w:fill="auto"/>
          </w:tcPr>
          <w:p w14:paraId="01EC109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584629E8" w14:textId="587D32EA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6C27F14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E91EBEC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F14856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1AA00079" w14:textId="77777777" w:rsidTr="00CC7D82">
        <w:tc>
          <w:tcPr>
            <w:tcW w:w="3174" w:type="dxa"/>
            <w:gridSpan w:val="2"/>
            <w:shd w:val="clear" w:color="auto" w:fill="auto"/>
          </w:tcPr>
          <w:p w14:paraId="61D994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731F25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CFE24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0CBBC5C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6C2BDE92" w14:textId="77777777" w:rsidTr="00CC7D82">
        <w:tc>
          <w:tcPr>
            <w:tcW w:w="3174" w:type="dxa"/>
            <w:gridSpan w:val="2"/>
            <w:shd w:val="clear" w:color="auto" w:fill="auto"/>
          </w:tcPr>
          <w:p w14:paraId="073EE1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126BFF8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436BD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531F206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3D120ACB" w14:textId="77777777" w:rsidTr="00CC7D82">
        <w:tc>
          <w:tcPr>
            <w:tcW w:w="3174" w:type="dxa"/>
            <w:gridSpan w:val="2"/>
          </w:tcPr>
          <w:p w14:paraId="6A06733C" w14:textId="66773DFC" w:rsidR="00CC7D82" w:rsidRPr="00CC7D82" w:rsidRDefault="00276E7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147FA9BA" w14:textId="6B32BC30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09F11C0" w14:textId="146A5C8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178A9AB" w14:textId="4F6C477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764879D6" w14:textId="77777777" w:rsidTr="00CC7D82">
        <w:tc>
          <w:tcPr>
            <w:tcW w:w="3174" w:type="dxa"/>
            <w:gridSpan w:val="2"/>
          </w:tcPr>
          <w:p w14:paraId="7834F4E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22A4E02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A37C03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37D4B5A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423AA58B" w14:textId="77777777" w:rsidTr="00CC7D82">
        <w:tc>
          <w:tcPr>
            <w:tcW w:w="3174" w:type="dxa"/>
            <w:gridSpan w:val="2"/>
          </w:tcPr>
          <w:p w14:paraId="5577083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5283216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BA4B30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874C1C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5ADAFCEC" w14:textId="77777777" w:rsidTr="00CC7D82">
        <w:tc>
          <w:tcPr>
            <w:tcW w:w="3174" w:type="dxa"/>
            <w:gridSpan w:val="2"/>
          </w:tcPr>
          <w:p w14:paraId="5EED8C74" w14:textId="52ADBEF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5A321881" w14:textId="2D64274D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EE2E8F3" w14:textId="562C412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20F952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080946" w14:textId="2841EED6" w:rsidR="00276E74" w:rsidRPr="00491F9F" w:rsidRDefault="00276E74" w:rsidP="00276E74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8C2D82">
        <w:rPr>
          <w:rFonts w:ascii="Arial" w:hAnsi="Arial" w:cs="Arial"/>
          <w:sz w:val="16"/>
          <w:szCs w:val="16"/>
        </w:rPr>
        <w:t>6</w:t>
      </w:r>
      <w:r w:rsidRPr="00491F9F">
        <w:rPr>
          <w:rFonts w:ascii="Arial" w:hAnsi="Arial" w:cs="Arial"/>
          <w:sz w:val="16"/>
          <w:szCs w:val="16"/>
        </w:rPr>
        <w:t xml:space="preserve"> mars. Ce bulletin couvrira la période du 1</w:t>
      </w:r>
      <w:r w:rsidR="008C2D8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A99C381" w14:textId="5766A167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F0D76B4" w14:textId="174ACE0D" w:rsidR="00491F9F" w:rsidRDefault="00276E74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0EA2E151">
                <wp:simplePos x="0" y="0"/>
                <wp:positionH relativeFrom="page">
                  <wp:posOffset>190500</wp:posOffset>
                </wp:positionH>
                <wp:positionV relativeFrom="paragraph">
                  <wp:posOffset>234315</wp:posOffset>
                </wp:positionV>
                <wp:extent cx="4448175" cy="885825"/>
                <wp:effectExtent l="19050" t="19050" r="66675" b="666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25F09F" w14:textId="7BE8D938" w:rsidR="00415A9B" w:rsidRPr="007D612C" w:rsidRDefault="00415A9B" w:rsidP="00415A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observation, </w:t>
                            </w: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15pt;margin-top:18.45pt;width:350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" strokeweight="2.25pt">
                <v:shadow on="t"/>
                <v:textbox>
                  <w:txbxContent>
                    <w:p w14:paraId="5A25F09F" w14:textId="7BE8D938" w:rsidR="00415A9B" w:rsidRPr="007D612C" w:rsidRDefault="00415A9B" w:rsidP="00415A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observation, </w:t>
                      </w: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B0FBA5" w14:textId="2FB6CCAE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7711" w:tblpY="10501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276E74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3BB5BE2D" w:rsidR="00491F9F" w:rsidRPr="00F710DC" w:rsidRDefault="00491F9F" w:rsidP="00276E74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276E74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16121F1B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276E74"/>
        </w:tc>
      </w:tr>
      <w:tr w:rsidR="00491F9F" w:rsidRPr="00F710DC" w14:paraId="4066C22D" w14:textId="77777777" w:rsidTr="00276E74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2ECC115D" w:rsidR="00491F9F" w:rsidRPr="00F710DC" w:rsidRDefault="00C51BDB" w:rsidP="00276E74">
            <w:pPr>
              <w:jc w:val="center"/>
            </w:pPr>
            <w:r>
              <w:t>X</w:t>
            </w:r>
          </w:p>
        </w:tc>
      </w:tr>
      <w:tr w:rsidR="00491F9F" w:rsidRPr="00F710DC" w14:paraId="124369C2" w14:textId="77777777" w:rsidTr="00276E74">
        <w:tc>
          <w:tcPr>
            <w:tcW w:w="4178" w:type="dxa"/>
            <w:shd w:val="clear" w:color="auto" w:fill="auto"/>
          </w:tcPr>
          <w:p w14:paraId="41341F13" w14:textId="1ADB752C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D460C78" w:rsidR="00491F9F" w:rsidRPr="00F710DC" w:rsidRDefault="00491F9F" w:rsidP="00276E74">
            <w:pPr>
              <w:jc w:val="center"/>
            </w:pPr>
          </w:p>
        </w:tc>
      </w:tr>
      <w:tr w:rsidR="00491F9F" w:rsidRPr="00F710DC" w14:paraId="2940FF5A" w14:textId="77777777" w:rsidTr="00276E74">
        <w:tc>
          <w:tcPr>
            <w:tcW w:w="4178" w:type="dxa"/>
            <w:shd w:val="clear" w:color="auto" w:fill="auto"/>
          </w:tcPr>
          <w:p w14:paraId="3F3CF96A" w14:textId="3731E560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65C2DFC5" w:rsidR="00491F9F" w:rsidRPr="00F710DC" w:rsidRDefault="00491F9F" w:rsidP="00276E74">
            <w:pPr>
              <w:jc w:val="center"/>
            </w:pPr>
          </w:p>
        </w:tc>
      </w:tr>
    </w:tbl>
    <w:p w14:paraId="6E3B6E58" w14:textId="330E1600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7D612C" w:rsidRPr="00CC7D82" w14:paraId="5FB0B917" w14:textId="77777777" w:rsidTr="0006254B">
        <w:tc>
          <w:tcPr>
            <w:tcW w:w="6374" w:type="dxa"/>
            <w:gridSpan w:val="5"/>
          </w:tcPr>
          <w:p w14:paraId="41291252" w14:textId="7A7926DB" w:rsidR="007D612C" w:rsidRPr="00CC7D82" w:rsidRDefault="007D612C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7D612C" w:rsidRPr="00CC7D82" w14:paraId="682E8DAB" w14:textId="77777777" w:rsidTr="0006254B">
        <w:tc>
          <w:tcPr>
            <w:tcW w:w="3174" w:type="dxa"/>
            <w:gridSpan w:val="2"/>
            <w:vMerge w:val="restart"/>
          </w:tcPr>
          <w:p w14:paraId="19B9976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FF1068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5C9556C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7D612C" w:rsidRPr="00CC7D82" w14:paraId="0CE92BF0" w14:textId="77777777" w:rsidTr="0006254B">
        <w:tc>
          <w:tcPr>
            <w:tcW w:w="3174" w:type="dxa"/>
            <w:gridSpan w:val="2"/>
            <w:vMerge/>
          </w:tcPr>
          <w:p w14:paraId="5CFDCB9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790E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322DC4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20C6FD1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E9E96C1" w14:textId="77777777" w:rsidTr="0006254B">
        <w:tc>
          <w:tcPr>
            <w:tcW w:w="1524" w:type="dxa"/>
            <w:vMerge w:val="restart"/>
          </w:tcPr>
          <w:p w14:paraId="684746F7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117A5517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1D1F01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981349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CCC8F33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D7D8D50" w14:textId="77777777" w:rsidTr="0006254B">
        <w:tc>
          <w:tcPr>
            <w:tcW w:w="1524" w:type="dxa"/>
            <w:vMerge/>
          </w:tcPr>
          <w:p w14:paraId="350A5470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8561CD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4A9E0B6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C281BF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C60A1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7D19CD4D" w14:textId="77777777" w:rsidTr="0006254B">
        <w:tc>
          <w:tcPr>
            <w:tcW w:w="1524" w:type="dxa"/>
            <w:vMerge/>
          </w:tcPr>
          <w:p w14:paraId="34A30D0E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38A78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0E7EDC67" w14:textId="1A134FD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3DA1B7C" w14:textId="71EBD18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515D2323" w14:textId="7ED359F3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C53287A" w14:textId="77777777" w:rsidTr="0006254B">
        <w:tc>
          <w:tcPr>
            <w:tcW w:w="1524" w:type="dxa"/>
            <w:vMerge w:val="restart"/>
          </w:tcPr>
          <w:p w14:paraId="61E61023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5205F0A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8EDD3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6CFA68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7358C4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A09B27B" w14:textId="77777777" w:rsidTr="0006254B">
        <w:tc>
          <w:tcPr>
            <w:tcW w:w="1524" w:type="dxa"/>
            <w:vMerge/>
          </w:tcPr>
          <w:p w14:paraId="4D44C25C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1E12EF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16D2C6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F159BA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6B0215C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7DBD514" w14:textId="77777777" w:rsidTr="004C6B01">
        <w:tc>
          <w:tcPr>
            <w:tcW w:w="1524" w:type="dxa"/>
            <w:vMerge w:val="restart"/>
            <w:shd w:val="clear" w:color="auto" w:fill="auto"/>
          </w:tcPr>
          <w:p w14:paraId="7110EE06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3188581D" w14:textId="033D434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56A914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2F8F9B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335891BD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9539D0A" w14:textId="77777777" w:rsidTr="004C6B01">
        <w:tc>
          <w:tcPr>
            <w:tcW w:w="1524" w:type="dxa"/>
            <w:vMerge/>
            <w:shd w:val="clear" w:color="auto" w:fill="auto"/>
          </w:tcPr>
          <w:p w14:paraId="778A3CCD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0D4B6AD4" w14:textId="2DFDA85E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214DFF4A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48477D2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999B8C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4C992A0" w14:textId="77777777" w:rsidTr="004C6B01">
        <w:tc>
          <w:tcPr>
            <w:tcW w:w="1524" w:type="dxa"/>
            <w:vMerge/>
            <w:shd w:val="clear" w:color="auto" w:fill="auto"/>
          </w:tcPr>
          <w:p w14:paraId="37BC592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FB61DAA" w14:textId="2CAC365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89CE870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68DD6D2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A7710B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4596CB5" w14:textId="77777777" w:rsidTr="0006254B">
        <w:tc>
          <w:tcPr>
            <w:tcW w:w="3174" w:type="dxa"/>
            <w:gridSpan w:val="2"/>
            <w:shd w:val="clear" w:color="auto" w:fill="auto"/>
          </w:tcPr>
          <w:p w14:paraId="240AE2E9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50AFD5D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4AC7B9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80E36C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A057F8C" w14:textId="77777777" w:rsidTr="0006254B">
        <w:tc>
          <w:tcPr>
            <w:tcW w:w="3174" w:type="dxa"/>
            <w:gridSpan w:val="2"/>
            <w:shd w:val="clear" w:color="auto" w:fill="auto"/>
          </w:tcPr>
          <w:p w14:paraId="75AC16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65E7EF8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DDE30A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FFDE34B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2945D6A" w14:textId="77777777" w:rsidTr="0006254B">
        <w:tc>
          <w:tcPr>
            <w:tcW w:w="3174" w:type="dxa"/>
            <w:gridSpan w:val="2"/>
          </w:tcPr>
          <w:p w14:paraId="6FFB0CC0" w14:textId="01B35044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0D251B5D" w14:textId="262F52EB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3976AC4" w14:textId="369C532A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2E7D2F2" w14:textId="008CC0FD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C056D55" w14:textId="77777777" w:rsidTr="0006254B">
        <w:tc>
          <w:tcPr>
            <w:tcW w:w="3174" w:type="dxa"/>
            <w:gridSpan w:val="2"/>
          </w:tcPr>
          <w:p w14:paraId="20D07AA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78FD6B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11CE6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F2791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011919D" w14:textId="77777777" w:rsidTr="0006254B">
        <w:tc>
          <w:tcPr>
            <w:tcW w:w="3174" w:type="dxa"/>
            <w:gridSpan w:val="2"/>
          </w:tcPr>
          <w:p w14:paraId="0740389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45C6A84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7131AB7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8AE21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1DEEF89" w14:textId="77777777" w:rsidTr="0006254B">
        <w:tc>
          <w:tcPr>
            <w:tcW w:w="3174" w:type="dxa"/>
            <w:gridSpan w:val="2"/>
          </w:tcPr>
          <w:p w14:paraId="3D0BD9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0A92973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4C0427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EC2CA7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33F0E66" w14:textId="1E5046DE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69071140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EF0CE" w14:textId="5CE4BF2A" w:rsidR="00276E74" w:rsidRPr="00F91A09" w:rsidRDefault="00276E74" w:rsidP="00276E74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8C2D8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8C2D82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63DCCFB9" w:rsidR="00415A9B" w:rsidRDefault="00276E74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3C4B2219">
                <wp:simplePos x="0" y="0"/>
                <wp:positionH relativeFrom="column">
                  <wp:posOffset>3174365</wp:posOffset>
                </wp:positionH>
                <wp:positionV relativeFrom="paragraph">
                  <wp:posOffset>240664</wp:posOffset>
                </wp:positionV>
                <wp:extent cx="1402080" cy="1028065"/>
                <wp:effectExtent l="19050" t="19050" r="26670" b="387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028065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4BF7" w14:textId="0664CF41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612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9.95pt;margin-top:18.95pt;width:110.4pt;height:8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" adj="6583">
                <v:textbox>
                  <w:txbxContent>
                    <w:p w14:paraId="6C624BF7" w14:textId="0664CF41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7D612C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31A95"/>
    <w:rsid w:val="00276E74"/>
    <w:rsid w:val="00415A9B"/>
    <w:rsid w:val="00460AC6"/>
    <w:rsid w:val="00470994"/>
    <w:rsid w:val="00491F9F"/>
    <w:rsid w:val="004C6B01"/>
    <w:rsid w:val="006B6F2A"/>
    <w:rsid w:val="007D612C"/>
    <w:rsid w:val="008A1D88"/>
    <w:rsid w:val="008C2D82"/>
    <w:rsid w:val="00A651DF"/>
    <w:rsid w:val="00A910E6"/>
    <w:rsid w:val="00AA405E"/>
    <w:rsid w:val="00B07176"/>
    <w:rsid w:val="00B3287E"/>
    <w:rsid w:val="00C51BDB"/>
    <w:rsid w:val="00CA6C02"/>
    <w:rsid w:val="00CC7D82"/>
    <w:rsid w:val="00CF5B4E"/>
    <w:rsid w:val="00D350A8"/>
    <w:rsid w:val="00E332EC"/>
    <w:rsid w:val="00E6315C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2024-10-18T15:10:00Z</cp:lastPrinted>
  <dcterms:created xsi:type="dcterms:W3CDTF">2024-10-18T15:12:00Z</dcterms:created>
  <dcterms:modified xsi:type="dcterms:W3CDTF">2025-09-22T13:37:00Z</dcterms:modified>
</cp:coreProperties>
</file>